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gif" ContentType="image/gif"/>
  <Override PartName="/word/media/image2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Arial Black" w:hAnsi="Arial Black"/>
          <w:color w:val="000000" w:themeColor="text1"/>
        </w:rPr>
      </w:pPr>
      <w:r>
        <w:rPr>
          <w:rFonts w:ascii="Arial Black" w:hAnsi="Arial Black"/>
          <w:color w:val="000000" w:themeColor="text1"/>
        </w:rPr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posOffset>5424170</wp:posOffset>
            </wp:positionH>
            <wp:positionV relativeFrom="paragraph">
              <wp:posOffset>-706120</wp:posOffset>
            </wp:positionV>
            <wp:extent cx="1094740" cy="1092200"/>
            <wp:effectExtent l="0" t="0" r="0" b="0"/>
            <wp:wrapNone/>
            <wp:docPr id="1" name="Obraz 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6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740" cy="1092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rFonts w:ascii="Arial Black" w:hAnsi="Arial Black"/>
          <w:color w:val="000000" w:themeColor="text1"/>
          <w:sz w:val="28"/>
        </w:rPr>
      </w:pPr>
      <w:r>
        <w:rPr>
          <w:rFonts w:ascii="Arial Black" w:hAnsi="Arial Black"/>
          <w:color w:val="000000" w:themeColor="text1"/>
          <w:sz w:val="28"/>
        </w:rP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-156845</wp:posOffset>
            </wp:positionH>
            <wp:positionV relativeFrom="paragraph">
              <wp:posOffset>176530</wp:posOffset>
            </wp:positionV>
            <wp:extent cx="1476375" cy="2065655"/>
            <wp:effectExtent l="0" t="0" r="0" b="0"/>
            <wp:wrapSquare wrapText="bothSides"/>
            <wp:docPr id="2" name="Obraz 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5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2065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rFonts w:ascii="Arial Black" w:hAnsi="Arial Black"/>
          <w:color w:val="000000" w:themeColor="text1"/>
          <w:sz w:val="28"/>
        </w:rPr>
      </w:pPr>
      <w:r>
        <w:rPr>
          <w:rFonts w:ascii="Arial Black" w:hAnsi="Arial Black"/>
          <w:color w:val="000000" w:themeColor="text1"/>
          <w:sz w:val="28"/>
        </w:rPr>
        <w:t xml:space="preserve">XX Wojewódzki Konkurs Recytatorski Poezji Religijnej </w:t>
      </w:r>
    </w:p>
    <w:p>
      <w:pPr>
        <w:pStyle w:val="Normal"/>
        <w:jc w:val="center"/>
        <w:rPr>
          <w:rFonts w:ascii="Arial Black" w:hAnsi="Arial Black"/>
          <w:color w:val="000000" w:themeColor="text1"/>
          <w:sz w:val="28"/>
        </w:rPr>
      </w:pPr>
      <w:r>
        <w:rPr>
          <w:rFonts w:ascii="Arial Black" w:hAnsi="Arial Black"/>
          <w:color w:val="000000" w:themeColor="text1"/>
          <w:sz w:val="28"/>
        </w:rPr>
        <w:t>w Językach Słowiańskich</w:t>
      </w:r>
    </w:p>
    <w:p>
      <w:pPr>
        <w:pStyle w:val="Normal"/>
        <w:tabs>
          <w:tab w:val="clear" w:pos="708"/>
          <w:tab w:val="left" w:pos="3675" w:leader="none"/>
        </w:tabs>
        <w:rPr>
          <w:b/>
          <w:b/>
          <w:sz w:val="10"/>
        </w:rPr>
      </w:pPr>
      <w:r>
        <w:rPr>
          <w:b/>
        </w:rPr>
        <w:tab/>
        <w:tab/>
        <w:tab/>
        <w:tab/>
        <w:tab/>
      </w:r>
    </w:p>
    <w:p>
      <w:pPr>
        <w:pStyle w:val="Normal"/>
        <w:jc w:val="center"/>
        <w:rPr>
          <w:i/>
          <w:i/>
        </w:rPr>
      </w:pPr>
      <w:r>
        <w:rPr>
          <w:i/>
        </w:rPr>
        <w:t>Błogosławieństwa na zorganizowanie konkursu udzielił Jego Ekscelencja Jakub Arcybiskup Białostocki i Gdański.</w:t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  <w:sz w:val="20"/>
        </w:rPr>
      </w:pPr>
      <w:r>
        <w:rPr>
          <w:b/>
          <w:sz w:val="20"/>
        </w:rPr>
      </w:r>
    </w:p>
    <w:p>
      <w:pPr>
        <w:pStyle w:val="Normal"/>
        <w:jc w:val="center"/>
        <w:rPr>
          <w:b/>
          <w:b/>
          <w:sz w:val="20"/>
        </w:rPr>
      </w:pPr>
      <w:r>
        <w:rPr>
          <w:b/>
          <w:sz w:val="20"/>
        </w:rPr>
        <w:t>REGULAMIN</w:t>
      </w:r>
    </w:p>
    <w:p>
      <w:pPr>
        <w:pStyle w:val="Normal"/>
        <w:spacing w:lineRule="auto" w:line="276"/>
        <w:jc w:val="center"/>
        <w:rPr>
          <w:b/>
          <w:b/>
          <w:sz w:val="20"/>
        </w:rPr>
      </w:pPr>
      <w:r>
        <w:rPr>
          <w:b/>
          <w:sz w:val="20"/>
        </w:rPr>
        <w:t>§1 Nazwa Konkursu</w:t>
      </w:r>
    </w:p>
    <w:p>
      <w:pPr>
        <w:pStyle w:val="Style68style73"/>
        <w:spacing w:lineRule="auto" w:line="276" w:beforeAutospacing="0" w:before="0" w:afterAutospacing="0" w:after="0"/>
        <w:jc w:val="center"/>
        <w:rPr>
          <w:rStyle w:val="Strong"/>
          <w:sz w:val="22"/>
        </w:rPr>
      </w:pPr>
      <w:r>
        <w:rPr>
          <w:rStyle w:val="Strong"/>
          <w:sz w:val="22"/>
        </w:rPr>
        <w:t xml:space="preserve">WOJEWÓDZKI KONKURS POEZJI RELIGIJNEJ </w:t>
        <w:br/>
        <w:t>W JĘZYKACH SŁOWIAŃSKICH</w:t>
      </w:r>
    </w:p>
    <w:p>
      <w:pPr>
        <w:pStyle w:val="Style68style73"/>
        <w:spacing w:lineRule="auto" w:line="276" w:beforeAutospacing="0" w:before="0" w:afterAutospacing="0" w:after="0"/>
        <w:jc w:val="center"/>
        <w:rPr>
          <w:b/>
          <w:b/>
          <w:sz w:val="22"/>
        </w:rPr>
      </w:pPr>
      <w:r>
        <w:rPr>
          <w:b/>
          <w:sz w:val="22"/>
        </w:rPr>
      </w:r>
    </w:p>
    <w:p>
      <w:pPr>
        <w:pStyle w:val="Normal"/>
        <w:spacing w:lineRule="auto" w:line="276"/>
        <w:jc w:val="center"/>
        <w:rPr>
          <w:b/>
          <w:b/>
          <w:sz w:val="20"/>
        </w:rPr>
      </w:pPr>
      <w:r>
        <w:rPr>
          <w:b/>
          <w:sz w:val="20"/>
        </w:rPr>
        <w:t>§2 Organizator</w:t>
      </w:r>
    </w:p>
    <w:p>
      <w:pPr>
        <w:pStyle w:val="NoSpacing"/>
        <w:spacing w:lineRule="auto" w:line="276"/>
        <w:jc w:val="both"/>
        <w:rPr>
          <w:sz w:val="22"/>
        </w:rPr>
      </w:pPr>
      <w:r>
        <w:rPr>
          <w:sz w:val="22"/>
        </w:rPr>
        <w:t>Organizatorem Konkursu jest:</w:t>
      </w:r>
    </w:p>
    <w:p>
      <w:pPr>
        <w:pStyle w:val="ListParagraph"/>
        <w:numPr>
          <w:ilvl w:val="0"/>
          <w:numId w:val="2"/>
        </w:numPr>
        <w:rPr>
          <w:sz w:val="20"/>
        </w:rPr>
      </w:pPr>
      <w:r>
        <w:rPr>
          <w:sz w:val="20"/>
        </w:rPr>
        <w:t>Szkoła Podstawowa Nr 5 im. Władysława Broniewskiego  w Białymstoku</w:t>
      </w:r>
    </w:p>
    <w:p>
      <w:pPr>
        <w:pStyle w:val="ListParagraph"/>
        <w:numPr>
          <w:ilvl w:val="0"/>
          <w:numId w:val="2"/>
        </w:numPr>
        <w:rPr>
          <w:sz w:val="20"/>
        </w:rPr>
      </w:pPr>
      <w:r>
        <w:rPr>
          <w:sz w:val="20"/>
        </w:rPr>
        <w:t>Wydział Katechetyczny Diecezji Białostocko-Gdańskiej</w:t>
      </w:r>
    </w:p>
    <w:p>
      <w:pPr>
        <w:pStyle w:val="ListParagraph"/>
        <w:numPr>
          <w:ilvl w:val="0"/>
          <w:numId w:val="2"/>
        </w:numPr>
        <w:rPr>
          <w:sz w:val="20"/>
        </w:rPr>
      </w:pPr>
      <w:r>
        <w:rPr>
          <w:sz w:val="20"/>
        </w:rPr>
        <w:t>Bractwo Św. Cyryla i Metodego Koło nr 1 Białystok</w:t>
      </w:r>
    </w:p>
    <w:p>
      <w:pPr>
        <w:pStyle w:val="Normal"/>
        <w:spacing w:lineRule="auto" w:line="276"/>
        <w:jc w:val="center"/>
        <w:rPr>
          <w:b/>
          <w:b/>
          <w:sz w:val="20"/>
        </w:rPr>
      </w:pPr>
      <w:r>
        <w:rPr>
          <w:b/>
          <w:sz w:val="20"/>
        </w:rPr>
        <w:t>§3 Cele konkursu</w:t>
      </w:r>
    </w:p>
    <w:p>
      <w:pPr>
        <w:pStyle w:val="ListParagraph"/>
        <w:numPr>
          <w:ilvl w:val="0"/>
          <w:numId w:val="3"/>
        </w:numPr>
        <w:rPr>
          <w:sz w:val="20"/>
        </w:rPr>
      </w:pPr>
      <w:r>
        <w:rPr>
          <w:sz w:val="20"/>
        </w:rPr>
        <w:t>Poznawanie Boga poprzez  piękno poetyckiego słowa.</w:t>
      </w:r>
    </w:p>
    <w:p>
      <w:pPr>
        <w:pStyle w:val="ListParagraph"/>
        <w:numPr>
          <w:ilvl w:val="0"/>
          <w:numId w:val="3"/>
        </w:numPr>
        <w:rPr>
          <w:sz w:val="20"/>
        </w:rPr>
      </w:pPr>
      <w:r>
        <w:rPr>
          <w:sz w:val="20"/>
        </w:rPr>
        <w:t>Popularyzacja twórczości religijnej w językach słowiańskich.</w:t>
      </w:r>
    </w:p>
    <w:p>
      <w:pPr>
        <w:pStyle w:val="ListParagraph"/>
        <w:numPr>
          <w:ilvl w:val="0"/>
          <w:numId w:val="3"/>
        </w:numPr>
        <w:rPr>
          <w:sz w:val="20"/>
        </w:rPr>
      </w:pPr>
      <w:r>
        <w:rPr>
          <w:sz w:val="20"/>
        </w:rPr>
        <w:t>Rozwijanie zainteresowań żywym słowem artystycznym.</w:t>
      </w:r>
    </w:p>
    <w:p>
      <w:pPr>
        <w:pStyle w:val="Normal"/>
        <w:jc w:val="center"/>
        <w:rPr>
          <w:b/>
          <w:b/>
          <w:sz w:val="20"/>
        </w:rPr>
      </w:pPr>
      <w:r>
        <w:rPr>
          <w:b/>
          <w:sz w:val="20"/>
        </w:rPr>
        <w:t>§4 Czas trwania Konkursu</w:t>
      </w:r>
    </w:p>
    <w:p>
      <w:pPr>
        <w:pStyle w:val="ListParagraph"/>
        <w:numPr>
          <w:ilvl w:val="0"/>
          <w:numId w:val="8"/>
        </w:numPr>
        <w:spacing w:lineRule="auto" w:line="276"/>
        <w:jc w:val="both"/>
        <w:rPr>
          <w:sz w:val="20"/>
        </w:rPr>
      </w:pPr>
      <w:r>
        <w:rPr>
          <w:sz w:val="20"/>
        </w:rPr>
        <w:t>Nadsyłanie zgłoszeń</w:t>
      </w:r>
      <w:r>
        <w:rPr>
          <w:b/>
          <w:sz w:val="20"/>
        </w:rPr>
        <w:t>: do 1</w:t>
      </w:r>
      <w:r>
        <w:rPr>
          <w:b/>
          <w:sz w:val="20"/>
        </w:rPr>
        <w:t>8</w:t>
      </w:r>
      <w:r>
        <w:rPr>
          <w:b/>
          <w:sz w:val="20"/>
        </w:rPr>
        <w:t xml:space="preserve"> maja 202</w:t>
      </w:r>
      <w:r>
        <w:rPr>
          <w:b/>
          <w:sz w:val="20"/>
        </w:rPr>
        <w:t>5</w:t>
      </w:r>
      <w:r>
        <w:rPr>
          <w:b/>
          <w:sz w:val="20"/>
        </w:rPr>
        <w:t xml:space="preserve"> r.</w:t>
      </w:r>
    </w:p>
    <w:p>
      <w:pPr>
        <w:pStyle w:val="ListParagraph"/>
        <w:numPr>
          <w:ilvl w:val="0"/>
          <w:numId w:val="8"/>
        </w:numPr>
        <w:spacing w:lineRule="auto" w:line="276"/>
        <w:jc w:val="both"/>
        <w:rPr>
          <w:b/>
          <w:b/>
          <w:sz w:val="20"/>
        </w:rPr>
      </w:pPr>
      <w:r>
        <w:rPr>
          <w:sz w:val="20"/>
        </w:rPr>
        <w:t xml:space="preserve">Eliminacje konkursowe i wręczenie nagród: </w:t>
      </w:r>
      <w:r>
        <w:rPr>
          <w:b/>
          <w:bCs/>
          <w:sz w:val="20"/>
        </w:rPr>
        <w:t>26</w:t>
      </w:r>
      <w:r>
        <w:rPr>
          <w:b/>
          <w:bCs/>
          <w:sz w:val="20"/>
        </w:rPr>
        <w:t xml:space="preserve"> </w:t>
      </w:r>
      <w:r>
        <w:rPr>
          <w:b/>
          <w:sz w:val="20"/>
        </w:rPr>
        <w:t>maja 202</w:t>
      </w:r>
      <w:r>
        <w:rPr>
          <w:b/>
          <w:sz w:val="20"/>
        </w:rPr>
        <w:t>5</w:t>
      </w:r>
      <w:r>
        <w:rPr>
          <w:b/>
          <w:sz w:val="20"/>
        </w:rPr>
        <w:t xml:space="preserve"> r., godz. 1</w:t>
      </w:r>
      <w:r>
        <w:rPr>
          <w:b/>
          <w:sz w:val="20"/>
        </w:rPr>
        <w:t>3</w:t>
      </w:r>
      <w:r>
        <w:rPr>
          <w:b/>
          <w:sz w:val="20"/>
        </w:rPr>
        <w:t>.00.</w:t>
      </w:r>
    </w:p>
    <w:p>
      <w:pPr>
        <w:pStyle w:val="Normal"/>
        <w:spacing w:lineRule="auto" w:line="276"/>
        <w:jc w:val="center"/>
        <w:rPr>
          <w:b/>
          <w:b/>
          <w:sz w:val="20"/>
        </w:rPr>
      </w:pPr>
      <w:r>
        <w:rPr>
          <w:b/>
          <w:sz w:val="20"/>
        </w:rPr>
        <w:t>§5 Warunki uczestnictwa</w:t>
      </w:r>
    </w:p>
    <w:p>
      <w:pPr>
        <w:pStyle w:val="ListParagraph"/>
        <w:numPr>
          <w:ilvl w:val="0"/>
          <w:numId w:val="1"/>
        </w:numPr>
        <w:rPr>
          <w:sz w:val="20"/>
        </w:rPr>
      </w:pPr>
      <w:r>
        <w:rPr>
          <w:sz w:val="20"/>
        </w:rPr>
        <w:t>Warunkiem udziału w konkursie jest przygotowanie przez ucznia recytacji jednego wiersza w wybranym języku słowiańskim (polskim, rosyjskim, białoruskim, ukraińskim).</w:t>
      </w:r>
    </w:p>
    <w:p>
      <w:pPr>
        <w:pStyle w:val="ListParagraph"/>
        <w:numPr>
          <w:ilvl w:val="0"/>
          <w:numId w:val="1"/>
        </w:numPr>
        <w:rPr>
          <w:sz w:val="20"/>
        </w:rPr>
      </w:pPr>
      <w:r>
        <w:rPr>
          <w:sz w:val="20"/>
        </w:rPr>
        <w:t>Uczestników konkursu zgłaszają nauczyciele poszczególnych szkół.</w:t>
      </w:r>
    </w:p>
    <w:p>
      <w:pPr>
        <w:pStyle w:val="ListParagraph"/>
        <w:numPr>
          <w:ilvl w:val="0"/>
          <w:numId w:val="1"/>
        </w:numPr>
        <w:rPr>
          <w:sz w:val="20"/>
        </w:rPr>
      </w:pPr>
      <w:r>
        <w:rPr>
          <w:sz w:val="20"/>
        </w:rPr>
        <w:t>Oceny uczestników dokonuje komisja powołana przez organizatorów.</w:t>
      </w:r>
    </w:p>
    <w:p>
      <w:pPr>
        <w:pStyle w:val="Normal"/>
        <w:jc w:val="center"/>
        <w:rPr>
          <w:b/>
          <w:b/>
          <w:sz w:val="20"/>
        </w:rPr>
      </w:pPr>
      <w:r>
        <w:rPr>
          <w:b/>
          <w:sz w:val="20"/>
        </w:rPr>
        <w:t>§6  Termin i warunki udziału w konkursie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360" w:leader="none"/>
        </w:tabs>
        <w:spacing w:lineRule="auto" w:line="276" w:before="0" w:after="0"/>
        <w:ind w:left="360" w:hanging="360"/>
        <w:contextualSpacing/>
        <w:rPr>
          <w:rStyle w:val="Wyrnienie"/>
          <w:rFonts w:cs="" w:cstheme="minorBidi"/>
          <w:i w:val="false"/>
          <w:i w:val="false"/>
          <w:iCs w:val="false"/>
          <w:sz w:val="20"/>
        </w:rPr>
      </w:pPr>
      <w:r>
        <w:rPr>
          <w:sz w:val="20"/>
        </w:rPr>
        <w:t xml:space="preserve">Zgłoszenie ucznia należy przesłać pocztą </w:t>
      </w:r>
      <w:r>
        <w:rPr>
          <w:color w:val="000000"/>
          <w:sz w:val="20"/>
        </w:rPr>
        <w:t>lub złożyć osobiści w sekretariacie</w:t>
      </w:r>
      <w:r>
        <w:rPr>
          <w:sz w:val="20"/>
        </w:rPr>
        <w:t xml:space="preserve"> Organizatora Konkursu: Szkoła Podstawowa Nr 5 im. Władysława Broniewskiego, 15-021 Białystok, ul. Kamienna 15 lub w Centrum Kultury Prawosławnej, 15-420 Białystok, ul. Św. Mikołaja 5 - z dopiskiem na kopercie: </w:t>
      </w:r>
      <w:r>
        <w:rPr>
          <w:rStyle w:val="Wyrnienie"/>
          <w:b/>
          <w:sz w:val="20"/>
        </w:rPr>
        <w:t xml:space="preserve">„Konkurs poezji” </w:t>
      </w:r>
    </w:p>
    <w:p>
      <w:pPr>
        <w:pStyle w:val="ListParagraph"/>
        <w:numPr>
          <w:ilvl w:val="0"/>
          <w:numId w:val="9"/>
        </w:numPr>
        <w:rPr>
          <w:sz w:val="20"/>
        </w:rPr>
      </w:pPr>
      <w:r>
        <w:rPr>
          <w:sz w:val="20"/>
        </w:rPr>
        <w:t>tel.</w:t>
      </w:r>
      <w:r>
        <w:rPr/>
        <w:t xml:space="preserve"> </w:t>
      </w:r>
      <w:r>
        <w:rPr>
          <w:sz w:val="20"/>
        </w:rPr>
        <w:t xml:space="preserve">Szkoła Podstawowa Nr 5 im. Władysława Broniewskiego  w Białymstoku: 85 74 15 981, </w:t>
      </w:r>
    </w:p>
    <w:p>
      <w:pPr>
        <w:pStyle w:val="ListParagraph"/>
        <w:numPr>
          <w:ilvl w:val="0"/>
          <w:numId w:val="9"/>
        </w:numPr>
        <w:rPr>
          <w:sz w:val="20"/>
        </w:rPr>
      </w:pPr>
      <w:r>
        <w:rPr>
          <w:sz w:val="20"/>
        </w:rPr>
        <w:t>tel. koordynatora: 791 961 004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360" w:leader="none"/>
        </w:tabs>
        <w:spacing w:lineRule="auto" w:line="276" w:before="0" w:after="0"/>
        <w:ind w:left="360" w:hanging="360"/>
        <w:jc w:val="both"/>
        <w:rPr>
          <w:sz w:val="20"/>
        </w:rPr>
      </w:pPr>
      <w:r>
        <w:rPr>
          <w:color w:val="000000"/>
          <w:sz w:val="20"/>
        </w:rPr>
        <w:t>Termin zgłoszeń upływa z dn.</w:t>
      </w:r>
      <w:r>
        <w:rPr>
          <w:b/>
          <w:bCs/>
          <w:color w:val="000000"/>
          <w:sz w:val="20"/>
        </w:rPr>
        <w:t xml:space="preserve"> </w:t>
      </w:r>
      <w:r>
        <w:rPr>
          <w:b/>
          <w:bCs/>
          <w:color w:val="000000"/>
          <w:sz w:val="20"/>
          <w:u w:val="single"/>
        </w:rPr>
        <w:t>1</w:t>
      </w:r>
      <w:r>
        <w:rPr>
          <w:b/>
          <w:bCs/>
          <w:color w:val="000000"/>
          <w:sz w:val="20"/>
          <w:u w:val="single"/>
        </w:rPr>
        <w:t>8</w:t>
      </w:r>
      <w:r>
        <w:rPr>
          <w:b/>
          <w:bCs/>
          <w:color w:val="000000"/>
          <w:sz w:val="20"/>
          <w:u w:val="single"/>
        </w:rPr>
        <w:t xml:space="preserve"> maja 202</w:t>
      </w:r>
      <w:r>
        <w:rPr>
          <w:b/>
          <w:bCs/>
          <w:color w:val="000000"/>
          <w:sz w:val="20"/>
          <w:u w:val="single"/>
        </w:rPr>
        <w:t>5</w:t>
      </w:r>
      <w:r>
        <w:rPr>
          <w:b/>
          <w:bCs/>
          <w:color w:val="000000"/>
          <w:sz w:val="20"/>
          <w:u w:val="single"/>
        </w:rPr>
        <w:t xml:space="preserve"> r</w:t>
      </w:r>
      <w:r>
        <w:rPr>
          <w:b/>
          <w:bCs/>
          <w:color w:val="000000"/>
          <w:sz w:val="20"/>
        </w:rPr>
        <w:t xml:space="preserve">. </w:t>
      </w:r>
    </w:p>
    <w:p>
      <w:pPr>
        <w:pStyle w:val="Normal"/>
        <w:spacing w:lineRule="auto" w:line="276"/>
        <w:jc w:val="center"/>
        <w:rPr>
          <w:b/>
          <w:b/>
          <w:sz w:val="20"/>
        </w:rPr>
      </w:pPr>
      <w:r>
        <w:rPr>
          <w:b/>
          <w:sz w:val="20"/>
        </w:rPr>
      </w:r>
    </w:p>
    <w:p>
      <w:pPr>
        <w:pStyle w:val="Normal"/>
        <w:spacing w:lineRule="auto" w:line="276"/>
        <w:jc w:val="center"/>
        <w:rPr>
          <w:b/>
          <w:b/>
          <w:color w:val="000000"/>
          <w:sz w:val="20"/>
        </w:rPr>
      </w:pPr>
      <w:r>
        <w:rPr>
          <w:b/>
          <w:sz w:val="20"/>
        </w:rPr>
        <w:t xml:space="preserve">§7 </w:t>
      </w:r>
      <w:r>
        <w:rPr>
          <w:b/>
          <w:color w:val="000000"/>
          <w:sz w:val="20"/>
        </w:rPr>
        <w:t>Prawa autorskie i ochrona danych osobowych</w:t>
      </w:r>
    </w:p>
    <w:p>
      <w:pPr>
        <w:pStyle w:val="Normal"/>
        <w:numPr>
          <w:ilvl w:val="0"/>
          <w:numId w:val="22"/>
        </w:numPr>
        <w:tabs>
          <w:tab w:val="clear" w:pos="708"/>
          <w:tab w:val="left" w:pos="360" w:leader="none"/>
        </w:tabs>
        <w:spacing w:lineRule="auto" w:line="276" w:before="0" w:after="0"/>
        <w:ind w:left="360" w:hanging="360"/>
        <w:jc w:val="both"/>
        <w:rPr>
          <w:sz w:val="20"/>
        </w:rPr>
      </w:pPr>
      <w:r>
        <w:rPr>
          <w:sz w:val="20"/>
        </w:rPr>
        <w:t>Zgłoszenie ucznia  do Konkursu jest równoznaczne z przekazaniem praw autorskich do jego występu na rzecz Organizatora, o których mowa w art. 50 ustawy z dnia 4 lutego 1994 r. o prawach autorskich i prawach pokrewnych (Dz. U. z 1994r., Nr 24, poz. 83); do publikacji wizerunku i nagrań w wydawnictwach wszelkiego typu, wydawanych przez Organizatora oraz publikacji w Internecie.</w:t>
      </w:r>
    </w:p>
    <w:p>
      <w:pPr>
        <w:pStyle w:val="Normal"/>
        <w:numPr>
          <w:ilvl w:val="0"/>
          <w:numId w:val="23"/>
        </w:numPr>
        <w:tabs>
          <w:tab w:val="clear" w:pos="708"/>
          <w:tab w:val="left" w:pos="360" w:leader="none"/>
        </w:tabs>
        <w:spacing w:lineRule="auto" w:line="276" w:before="0" w:after="0"/>
        <w:ind w:left="360" w:hanging="360"/>
        <w:jc w:val="both"/>
        <w:rPr>
          <w:color w:val="000000"/>
          <w:sz w:val="20"/>
        </w:rPr>
      </w:pPr>
      <w:r>
        <w:rPr>
          <w:color w:val="000000"/>
          <w:sz w:val="20"/>
        </w:rPr>
        <w:t xml:space="preserve">Uczestnikom konkursu nie przysługują żadne dalsze wynagrodzenia poza wymienionym w </w:t>
      </w:r>
      <w:r>
        <w:rPr>
          <w:color w:val="000000" w:themeColor="text1"/>
          <w:sz w:val="20"/>
        </w:rPr>
        <w:t xml:space="preserve">par. 9. </w:t>
      </w:r>
    </w:p>
    <w:p>
      <w:pPr>
        <w:pStyle w:val="Normal"/>
        <w:numPr>
          <w:ilvl w:val="0"/>
          <w:numId w:val="24"/>
        </w:numPr>
        <w:tabs>
          <w:tab w:val="clear" w:pos="708"/>
          <w:tab w:val="left" w:pos="360" w:leader="none"/>
        </w:tabs>
        <w:spacing w:lineRule="auto" w:line="276" w:before="0" w:after="0"/>
        <w:ind w:left="360" w:hanging="360"/>
        <w:jc w:val="both"/>
        <w:rPr>
          <w:color w:val="000000"/>
          <w:sz w:val="20"/>
        </w:rPr>
      </w:pPr>
      <w:r>
        <w:rPr>
          <w:color w:val="000000"/>
          <w:sz w:val="20"/>
        </w:rPr>
        <w:t>Uczestnicy konkursu ponoszą wszelką odpowiedzialność za naruszenie praw osób trzecich, w szczególności wynikających z prawa autorskiego.</w:t>
      </w:r>
    </w:p>
    <w:p>
      <w:pPr>
        <w:pStyle w:val="Normal"/>
        <w:numPr>
          <w:ilvl w:val="0"/>
          <w:numId w:val="25"/>
        </w:numPr>
        <w:tabs>
          <w:tab w:val="clear" w:pos="708"/>
        </w:tabs>
        <w:spacing w:lineRule="auto" w:line="276" w:before="0" w:after="0"/>
        <w:ind w:left="426" w:hanging="426"/>
        <w:jc w:val="both"/>
        <w:rPr>
          <w:color w:val="000000"/>
          <w:sz w:val="20"/>
        </w:rPr>
      </w:pPr>
      <w:r>
        <w:rPr>
          <w:color w:val="000000"/>
          <w:sz w:val="20"/>
        </w:rPr>
        <w:t>Do każdego zgłoszenia dziecka należy dołączyć zgodę opiekuna prawnego na udział w konkursie i przetwarzanie danych osobowych w rozumieniu USTAWY z dn. 10 maja 2018 r. o ochronie danych osobowych Dz. U. Poz. 1000., według wzoru określonego w załączniku nr 1 do Regulaminu.</w:t>
      </w:r>
    </w:p>
    <w:p>
      <w:pPr>
        <w:pStyle w:val="Normal"/>
        <w:numPr>
          <w:ilvl w:val="0"/>
          <w:numId w:val="26"/>
        </w:numPr>
        <w:tabs>
          <w:tab w:val="clear" w:pos="708"/>
        </w:tabs>
        <w:spacing w:lineRule="auto" w:line="276" w:before="0" w:after="0"/>
        <w:ind w:left="426" w:hanging="426"/>
        <w:jc w:val="both"/>
        <w:rPr>
          <w:color w:val="000000"/>
          <w:sz w:val="20"/>
        </w:rPr>
      </w:pPr>
      <w:r>
        <w:rPr>
          <w:color w:val="000000"/>
          <w:sz w:val="20"/>
        </w:rPr>
        <w:t>Administratorem Danych Osobowych jest Szkoła Podstawowa Nr 5 im. Władysława Broniewskiego w Białymstoku reprezentowana przez dyrektora szkoły.</w:t>
      </w:r>
    </w:p>
    <w:p>
      <w:pPr>
        <w:pStyle w:val="Normal"/>
        <w:numPr>
          <w:ilvl w:val="0"/>
          <w:numId w:val="27"/>
        </w:numPr>
        <w:tabs>
          <w:tab w:val="clear" w:pos="708"/>
        </w:tabs>
        <w:spacing w:lineRule="auto" w:line="276" w:before="0" w:after="0"/>
        <w:ind w:left="426" w:hanging="426"/>
        <w:jc w:val="both"/>
        <w:rPr>
          <w:color w:val="000000"/>
          <w:sz w:val="20"/>
        </w:rPr>
      </w:pPr>
      <w:r>
        <w:rPr>
          <w:color w:val="000000"/>
          <w:sz w:val="20"/>
        </w:rPr>
        <w:t>Każdej osobie, w zakresie wynikającym z przepisów prawa, przysługuje prawo dostępu do swoich danych osobowych oraz ich sprostowania, usunięcia lub ograniczenia przetwarzania, prawo wniesienia sprzeciwu wobec przetwarzania, prawo do przenoszenia danych, a także prawo cofnięcia udzielonej zgody w dowolnym momencie.</w:t>
      </w:r>
    </w:p>
    <w:p>
      <w:pPr>
        <w:pStyle w:val="Normal"/>
        <w:numPr>
          <w:ilvl w:val="0"/>
          <w:numId w:val="28"/>
        </w:numPr>
        <w:tabs>
          <w:tab w:val="clear" w:pos="708"/>
        </w:tabs>
        <w:spacing w:lineRule="auto" w:line="276" w:before="0" w:after="0"/>
        <w:ind w:left="426" w:hanging="426"/>
        <w:jc w:val="both"/>
        <w:rPr>
          <w:color w:val="000000"/>
          <w:sz w:val="20"/>
        </w:rPr>
      </w:pPr>
      <w:r>
        <w:rPr>
          <w:color w:val="000000"/>
          <w:sz w:val="20"/>
        </w:rPr>
        <w:t>Dane osobowe będę przechowywane przez okres niezbędny dla realizacji konkursu, a po tym okresie dla celów i przez czas oraz w zakresie wymaganym przez przepisy prawa.</w:t>
      </w:r>
    </w:p>
    <w:p>
      <w:pPr>
        <w:pStyle w:val="Normal"/>
        <w:numPr>
          <w:ilvl w:val="0"/>
          <w:numId w:val="29"/>
        </w:numPr>
        <w:tabs>
          <w:tab w:val="clear" w:pos="708"/>
        </w:tabs>
        <w:spacing w:lineRule="auto" w:line="276" w:before="0" w:after="0"/>
        <w:ind w:left="426" w:hanging="426"/>
        <w:jc w:val="both"/>
        <w:rPr>
          <w:color w:val="000000"/>
          <w:sz w:val="20"/>
        </w:rPr>
      </w:pPr>
      <w:r>
        <w:rPr>
          <w:color w:val="000000"/>
          <w:sz w:val="20"/>
        </w:rPr>
        <w:t>Udział w konkursie jest jednoznaczny z akceptacją regulaminu konkursu.</w:t>
      </w:r>
    </w:p>
    <w:p>
      <w:pPr>
        <w:pStyle w:val="Normal"/>
        <w:numPr>
          <w:ilvl w:val="0"/>
          <w:numId w:val="30"/>
        </w:numPr>
        <w:tabs>
          <w:tab w:val="clear" w:pos="708"/>
        </w:tabs>
        <w:spacing w:lineRule="auto" w:line="276" w:before="0" w:after="0"/>
        <w:ind w:left="426" w:hanging="426"/>
        <w:jc w:val="both"/>
        <w:rPr>
          <w:color w:val="000000"/>
          <w:sz w:val="20"/>
        </w:rPr>
      </w:pPr>
      <w:r>
        <w:rPr>
          <w:color w:val="000000"/>
          <w:sz w:val="20"/>
        </w:rPr>
        <w:t>Wymagane jest uzyskanie zgody rodziców na udział dziecka w konkursie.</w:t>
      </w:r>
    </w:p>
    <w:p>
      <w:pPr>
        <w:pStyle w:val="Normal"/>
        <w:spacing w:lineRule="auto" w:line="276" w:before="0" w:after="0"/>
        <w:ind w:left="360" w:hanging="0"/>
        <w:jc w:val="both"/>
        <w:rPr>
          <w:color w:val="000000"/>
          <w:sz w:val="20"/>
        </w:rPr>
      </w:pPr>
      <w:r>
        <w:rPr>
          <w:color w:val="000000"/>
          <w:sz w:val="20"/>
        </w:rPr>
      </w:r>
    </w:p>
    <w:p>
      <w:pPr>
        <w:pStyle w:val="Normal"/>
        <w:spacing w:lineRule="auto" w:line="276"/>
        <w:jc w:val="center"/>
        <w:rPr>
          <w:b/>
          <w:b/>
          <w:sz w:val="20"/>
        </w:rPr>
      </w:pPr>
      <w:r>
        <w:rPr>
          <w:b/>
          <w:sz w:val="20"/>
        </w:rPr>
        <w:t>§8  Zasady przyznawania nagród</w:t>
      </w:r>
    </w:p>
    <w:p>
      <w:pPr>
        <w:pStyle w:val="Normal"/>
        <w:numPr>
          <w:ilvl w:val="0"/>
          <w:numId w:val="5"/>
        </w:numPr>
        <w:tabs>
          <w:tab w:val="clear" w:pos="708"/>
        </w:tabs>
        <w:spacing w:lineRule="auto" w:line="276" w:before="0" w:after="0"/>
        <w:ind w:left="426" w:hanging="426"/>
        <w:jc w:val="both"/>
        <w:rPr>
          <w:color w:val="000000"/>
          <w:sz w:val="20"/>
        </w:rPr>
      </w:pPr>
      <w:r>
        <w:rPr>
          <w:color w:val="000000"/>
          <w:sz w:val="20"/>
        </w:rPr>
        <w:t>O wyłonieniu zwycięzców konkursu decyduje Komisja Konkursowa powołana przez Organizatora Konkursu.</w:t>
      </w:r>
    </w:p>
    <w:p>
      <w:pPr>
        <w:pStyle w:val="Normal"/>
        <w:numPr>
          <w:ilvl w:val="0"/>
          <w:numId w:val="5"/>
        </w:numPr>
        <w:tabs>
          <w:tab w:val="clear" w:pos="708"/>
        </w:tabs>
        <w:spacing w:lineRule="auto" w:line="276" w:before="0" w:after="0"/>
        <w:ind w:left="426" w:hanging="426"/>
        <w:jc w:val="both"/>
        <w:rPr>
          <w:color w:val="000000"/>
          <w:sz w:val="20"/>
        </w:rPr>
      </w:pPr>
      <w:r>
        <w:rPr>
          <w:color w:val="000000"/>
          <w:sz w:val="20"/>
        </w:rPr>
        <w:t>Z obrad Komisji zostanie sporządzony protokół podpisany przez Przewodniczącego Komisji oraz jej członków. Protokół w wersji elektronicznej zostanie zamieszczony na stronie Organizator</w:t>
      </w:r>
      <w:r>
        <w:rPr>
          <w:color w:val="000000" w:themeColor="text1"/>
          <w:sz w:val="20"/>
        </w:rPr>
        <w:t xml:space="preserve">a </w:t>
      </w:r>
      <w:hyperlink r:id="rId4">
        <w:r>
          <w:rPr>
            <w:rStyle w:val="Czeinternetowe"/>
            <w:color w:val="000000" w:themeColor="text1"/>
            <w:sz w:val="20"/>
            <w:u w:val="none"/>
          </w:rPr>
          <w:t>www.sp5.bialystok.pl</w:t>
        </w:r>
      </w:hyperlink>
      <w:r>
        <w:rPr>
          <w:color w:val="000000" w:themeColor="text1"/>
          <w:sz w:val="20"/>
        </w:rPr>
        <w:t xml:space="preserve"> </w:t>
      </w:r>
      <w:r>
        <w:rPr>
          <w:color w:val="000000"/>
          <w:sz w:val="20"/>
        </w:rPr>
        <w:t>oraz w wersji papierowej przechowywany będzie w siedzibie Organizatora.</w:t>
      </w:r>
    </w:p>
    <w:p>
      <w:pPr>
        <w:pStyle w:val="Normal"/>
        <w:numPr>
          <w:ilvl w:val="0"/>
          <w:numId w:val="5"/>
        </w:numPr>
        <w:tabs>
          <w:tab w:val="clear" w:pos="708"/>
        </w:tabs>
        <w:spacing w:lineRule="auto" w:line="276" w:before="0" w:after="0"/>
        <w:ind w:left="426" w:hanging="426"/>
        <w:jc w:val="both"/>
        <w:rPr>
          <w:color w:val="000000"/>
          <w:sz w:val="20"/>
        </w:rPr>
      </w:pPr>
      <w:r>
        <w:rPr>
          <w:color w:val="000000"/>
          <w:sz w:val="20"/>
        </w:rPr>
        <w:t>Komisja Konkursowa zdyskwalifikuje uczestnika, który naruszy prawa osób trzecich, w szczególności wynikające z prawa autorskiego lub jego występ będzie miał charakter obraźliwy lub niezgodny z obyczajami.</w:t>
      </w:r>
    </w:p>
    <w:p>
      <w:pPr>
        <w:pStyle w:val="Normal"/>
        <w:numPr>
          <w:ilvl w:val="0"/>
          <w:numId w:val="5"/>
        </w:numPr>
        <w:tabs>
          <w:tab w:val="clear" w:pos="708"/>
        </w:tabs>
        <w:spacing w:lineRule="auto" w:line="276" w:before="0" w:after="0"/>
        <w:ind w:left="426" w:hanging="426"/>
        <w:jc w:val="both"/>
        <w:rPr>
          <w:color w:val="000000"/>
          <w:sz w:val="20"/>
        </w:rPr>
      </w:pPr>
      <w:r>
        <w:rPr>
          <w:color w:val="000000"/>
          <w:sz w:val="20"/>
        </w:rPr>
        <w:t>Występy uczniów oceniane będą według następujących kryteriów:</w:t>
      </w:r>
    </w:p>
    <w:p>
      <w:pPr>
        <w:pStyle w:val="ListParagraph"/>
        <w:numPr>
          <w:ilvl w:val="0"/>
          <w:numId w:val="10"/>
        </w:numPr>
        <w:spacing w:lineRule="auto" w:line="276"/>
        <w:jc w:val="both"/>
        <w:rPr/>
      </w:pPr>
      <w:r>
        <w:rPr>
          <w:sz w:val="20"/>
        </w:rPr>
        <w:t>zgodność tematyki</w:t>
      </w:r>
    </w:p>
    <w:p>
      <w:pPr>
        <w:pStyle w:val="ListParagraph"/>
        <w:numPr>
          <w:ilvl w:val="0"/>
          <w:numId w:val="10"/>
        </w:numPr>
        <w:spacing w:lineRule="auto" w:line="276"/>
        <w:jc w:val="both"/>
        <w:rPr/>
      </w:pPr>
      <w:r>
        <w:rPr>
          <w:sz w:val="20"/>
        </w:rPr>
        <w:t>znajomość tekstu</w:t>
      </w:r>
    </w:p>
    <w:p>
      <w:pPr>
        <w:pStyle w:val="ListParagraph"/>
        <w:numPr>
          <w:ilvl w:val="0"/>
          <w:numId w:val="10"/>
        </w:numPr>
        <w:spacing w:lineRule="auto" w:line="276"/>
        <w:jc w:val="both"/>
        <w:rPr>
          <w:sz w:val="20"/>
        </w:rPr>
      </w:pPr>
      <w:r>
        <w:rPr>
          <w:sz w:val="20"/>
        </w:rPr>
        <w:t xml:space="preserve">walory artystyczne </w:t>
      </w:r>
    </w:p>
    <w:p>
      <w:pPr>
        <w:pStyle w:val="NoSpacing"/>
        <w:numPr>
          <w:ilvl w:val="0"/>
          <w:numId w:val="5"/>
        </w:numPr>
        <w:tabs>
          <w:tab w:val="clear" w:pos="708"/>
        </w:tabs>
        <w:spacing w:lineRule="auto" w:line="276"/>
        <w:ind w:left="720" w:hanging="720"/>
        <w:jc w:val="both"/>
        <w:rPr>
          <w:sz w:val="20"/>
        </w:rPr>
      </w:pPr>
      <w:r>
        <w:rPr>
          <w:sz w:val="20"/>
        </w:rPr>
        <w:t xml:space="preserve">Uczniowie będą podzieleni na kategorie wiekowe: </w:t>
      </w:r>
    </w:p>
    <w:p>
      <w:pPr>
        <w:pStyle w:val="NoSpacing"/>
        <w:numPr>
          <w:ilvl w:val="0"/>
          <w:numId w:val="11"/>
        </w:numPr>
        <w:spacing w:lineRule="auto" w:line="276"/>
        <w:jc w:val="both"/>
        <w:rPr/>
      </w:pPr>
      <w:r>
        <w:rPr>
          <w:sz w:val="20"/>
        </w:rPr>
        <w:t xml:space="preserve">uczniowie klas </w:t>
      </w:r>
      <w:r>
        <w:rPr>
          <w:sz w:val="20"/>
        </w:rPr>
        <w:t>0</w:t>
      </w:r>
      <w:r>
        <w:rPr>
          <w:sz w:val="20"/>
        </w:rPr>
        <w:t xml:space="preserve"> – IV szkoły podstawowej  </w:t>
      </w:r>
    </w:p>
    <w:p>
      <w:pPr>
        <w:pStyle w:val="NoSpacing"/>
        <w:numPr>
          <w:ilvl w:val="0"/>
          <w:numId w:val="11"/>
        </w:numPr>
        <w:spacing w:lineRule="auto" w:line="276"/>
        <w:jc w:val="both"/>
        <w:rPr/>
      </w:pPr>
      <w:r>
        <w:rPr>
          <w:sz w:val="20"/>
        </w:rPr>
        <w:t xml:space="preserve">uczniowie klas V – VIII szkoły podstawowej  </w:t>
      </w:r>
    </w:p>
    <w:p>
      <w:pPr>
        <w:pStyle w:val="NoSpacing"/>
        <w:numPr>
          <w:ilvl w:val="0"/>
          <w:numId w:val="11"/>
        </w:numPr>
        <w:spacing w:lineRule="auto" w:line="276"/>
        <w:jc w:val="both"/>
        <w:rPr>
          <w:sz w:val="20"/>
        </w:rPr>
      </w:pPr>
      <w:r>
        <w:rPr>
          <w:sz w:val="20"/>
        </w:rPr>
        <w:t xml:space="preserve">uczniowie szkół średnich </w:t>
      </w:r>
    </w:p>
    <w:p>
      <w:pPr>
        <w:pStyle w:val="NoSpacing"/>
        <w:spacing w:lineRule="auto" w:line="276"/>
        <w:ind w:left="993" w:hanging="0"/>
        <w:jc w:val="both"/>
        <w:rPr>
          <w:sz w:val="22"/>
        </w:rPr>
      </w:pPr>
      <w:r>
        <w:rPr>
          <w:sz w:val="22"/>
        </w:rPr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360" w:leader="none"/>
        </w:tabs>
        <w:spacing w:lineRule="auto" w:line="276" w:before="0" w:after="0"/>
        <w:ind w:left="360" w:hanging="360"/>
        <w:jc w:val="both"/>
        <w:rPr>
          <w:sz w:val="20"/>
        </w:rPr>
      </w:pPr>
      <w:r>
        <w:rPr>
          <w:color w:val="000000"/>
          <w:sz w:val="20"/>
        </w:rPr>
        <w:t xml:space="preserve">Decyzje Komisji Konkursowej są ostateczne i nie przysługuje od nich odwołanie. 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360" w:leader="none"/>
        </w:tabs>
        <w:spacing w:lineRule="auto" w:line="276" w:before="0" w:after="0"/>
        <w:ind w:left="360" w:hanging="360"/>
        <w:jc w:val="both"/>
        <w:rPr>
          <w:sz w:val="20"/>
        </w:rPr>
      </w:pPr>
      <w:r>
        <w:rPr>
          <w:sz w:val="20"/>
        </w:rPr>
        <w:t xml:space="preserve">Wyniki Konkursu ogłoszone zostaną na stronie internetowej Organizatora Konkursu </w:t>
      </w:r>
      <w:hyperlink r:id="rId5">
        <w:r>
          <w:rPr>
            <w:rStyle w:val="Czeinternetowe"/>
            <w:b/>
            <w:color w:val="000000" w:themeColor="text1"/>
            <w:sz w:val="20"/>
            <w:u w:val="none"/>
          </w:rPr>
          <w:t>www.sp5.edu.bialystok.pl</w:t>
        </w:r>
      </w:hyperlink>
    </w:p>
    <w:p>
      <w:pPr>
        <w:pStyle w:val="Normal"/>
        <w:spacing w:lineRule="auto" w:line="276"/>
        <w:jc w:val="center"/>
        <w:rPr>
          <w:b/>
          <w:b/>
          <w:sz w:val="20"/>
          <w:szCs w:val="20"/>
        </w:rPr>
      </w:pPr>
      <w:r>
        <w:rPr>
          <w:b/>
          <w:sz w:val="20"/>
          <w:szCs w:val="20"/>
        </w:rPr>
      </w:r>
      <w:r>
        <w:br w:type="page"/>
      </w:r>
    </w:p>
    <w:p>
      <w:pPr>
        <w:pStyle w:val="Normal"/>
        <w:spacing w:lineRule="auto" w:line="276"/>
        <w:jc w:val="center"/>
        <w:rPr>
          <w:b/>
          <w:b/>
          <w:sz w:val="20"/>
          <w:szCs w:val="20"/>
        </w:rPr>
      </w:pPr>
      <w:r>
        <w:rPr>
          <w:b/>
          <w:sz w:val="20"/>
          <w:szCs w:val="20"/>
        </w:rPr>
        <w:t xml:space="preserve">§ 9  Nagrody </w:t>
      </w:r>
    </w:p>
    <w:p>
      <w:pPr>
        <w:pStyle w:val="NoSpacing"/>
        <w:numPr>
          <w:ilvl w:val="0"/>
          <w:numId w:val="6"/>
        </w:numPr>
        <w:tabs>
          <w:tab w:val="clear" w:pos="708"/>
          <w:tab w:val="left" w:pos="284" w:leader="none"/>
        </w:tabs>
        <w:spacing w:lineRule="auto" w:line="276"/>
        <w:ind w:left="284" w:hanging="284"/>
        <w:jc w:val="both"/>
        <w:rPr>
          <w:rStyle w:val="Strong"/>
          <w:b w:val="false"/>
          <w:b w:val="false"/>
          <w:sz w:val="20"/>
          <w:szCs w:val="20"/>
        </w:rPr>
      </w:pPr>
      <w:r>
        <w:rPr>
          <w:sz w:val="20"/>
          <w:szCs w:val="20"/>
        </w:rPr>
        <w:t xml:space="preserve">Nagrody zostaną wręczone na uroczystej gali. Uroczyste wręczenie nagród i wyróżnień zwycięzcom konkursu odbędzie się </w:t>
      </w:r>
      <w:r>
        <w:rPr>
          <w:b/>
          <w:sz w:val="20"/>
          <w:szCs w:val="20"/>
        </w:rPr>
        <w:t>w dniu eliminacji – 2</w:t>
      </w:r>
      <w:r>
        <w:rPr>
          <w:b/>
          <w:sz w:val="20"/>
          <w:szCs w:val="20"/>
        </w:rPr>
        <w:t>6</w:t>
      </w:r>
      <w:r>
        <w:rPr>
          <w:b/>
          <w:sz w:val="20"/>
          <w:szCs w:val="20"/>
        </w:rPr>
        <w:t xml:space="preserve"> maja </w:t>
      </w:r>
      <w:r>
        <w:rPr>
          <w:rStyle w:val="Strong"/>
          <w:sz w:val="20"/>
          <w:szCs w:val="20"/>
        </w:rPr>
        <w:t>202</w:t>
      </w:r>
      <w:r>
        <w:rPr>
          <w:rStyle w:val="Strong"/>
          <w:sz w:val="20"/>
          <w:szCs w:val="20"/>
        </w:rPr>
        <w:t>5</w:t>
      </w:r>
      <w:r>
        <w:rPr>
          <w:rStyle w:val="Strong"/>
          <w:sz w:val="20"/>
          <w:szCs w:val="20"/>
        </w:rPr>
        <w:t xml:space="preserve"> r. w Białymstoku </w:t>
      </w:r>
    </w:p>
    <w:p>
      <w:pPr>
        <w:pStyle w:val="NoSpacing"/>
        <w:numPr>
          <w:ilvl w:val="0"/>
          <w:numId w:val="6"/>
        </w:numPr>
        <w:tabs>
          <w:tab w:val="clear" w:pos="708"/>
          <w:tab w:val="left" w:pos="284" w:leader="none"/>
        </w:tabs>
        <w:spacing w:lineRule="auto" w:line="276"/>
        <w:ind w:left="284" w:hanging="284"/>
        <w:jc w:val="both"/>
        <w:rPr>
          <w:b/>
          <w:b/>
          <w:sz w:val="20"/>
          <w:szCs w:val="20"/>
        </w:rPr>
      </w:pPr>
      <w:r>
        <w:rPr>
          <w:rStyle w:val="Strong"/>
          <w:b w:val="false"/>
          <w:sz w:val="20"/>
          <w:szCs w:val="20"/>
        </w:rPr>
        <w:t xml:space="preserve">Reportaż fotograficzny z konkursu zostanie przedstawiony na stronie organizatora w formie galerii zdjęć. </w:t>
      </w:r>
    </w:p>
    <w:p>
      <w:pPr>
        <w:pStyle w:val="Normal"/>
        <w:spacing w:lineRule="auto" w:line="276"/>
        <w:jc w:val="center"/>
        <w:rPr>
          <w:b/>
          <w:b/>
        </w:rPr>
      </w:pPr>
      <w:r>
        <w:rPr>
          <w:b/>
        </w:rPr>
      </w:r>
    </w:p>
    <w:p>
      <w:pPr>
        <w:pStyle w:val="Normal"/>
        <w:spacing w:lineRule="auto" w:line="276"/>
        <w:jc w:val="center"/>
        <w:rPr>
          <w:b/>
          <w:b/>
          <w:color w:val="000000"/>
        </w:rPr>
      </w:pPr>
      <w:r>
        <w:rPr>
          <w:b/>
        </w:rPr>
        <w:t xml:space="preserve">§ 10  </w:t>
      </w:r>
      <w:r>
        <w:rPr>
          <w:b/>
          <w:color w:val="000000"/>
        </w:rPr>
        <w:t>Postanowienia końcowe</w:t>
      </w:r>
    </w:p>
    <w:p>
      <w:pPr>
        <w:pStyle w:val="ListParagraph"/>
        <w:numPr>
          <w:ilvl w:val="0"/>
          <w:numId w:val="7"/>
        </w:numPr>
        <w:spacing w:lineRule="auto" w:line="276" w:before="0" w:after="0"/>
        <w:ind w:left="284" w:hanging="284"/>
        <w:contextualSpacing/>
        <w:jc w:val="both"/>
        <w:rPr/>
      </w:pPr>
      <w:r>
        <w:rPr>
          <w:color w:val="000000"/>
        </w:rPr>
        <w:t xml:space="preserve">Regulamin oraz cała dokumentacja konkursowa dostępne są na stronie internetowej Organizatora </w:t>
      </w:r>
      <w:hyperlink r:id="rId6">
        <w:r>
          <w:rPr>
            <w:rStyle w:val="Czeinternetowe"/>
            <w:b/>
            <w:color w:val="000000" w:themeColor="text1"/>
            <w:u w:val="none"/>
          </w:rPr>
          <w:t>www.sp5.edu.bialystok.pl</w:t>
        </w:r>
      </w:hyperlink>
      <w:r>
        <w:rPr/>
        <w:t xml:space="preserve">  </w:t>
      </w:r>
      <w:r>
        <w:rPr>
          <w:color w:val="000000"/>
        </w:rPr>
        <w:t>w zakładce Konkursu.</w:t>
      </w:r>
    </w:p>
    <w:p>
      <w:pPr>
        <w:pStyle w:val="ListParagraph"/>
        <w:numPr>
          <w:ilvl w:val="0"/>
          <w:numId w:val="7"/>
        </w:numPr>
        <w:spacing w:lineRule="auto" w:line="276" w:before="0" w:after="0"/>
        <w:ind w:left="284" w:hanging="284"/>
        <w:contextualSpacing/>
        <w:jc w:val="both"/>
        <w:rPr/>
      </w:pPr>
      <w:r>
        <w:rPr/>
        <w:t xml:space="preserve">Szczegółowe informacje o Konkursie można uzyskać pod numerem telefonu sekretariatu Organizatora (85)7415981 lub za pośrednictwem poczty elektronicznej: </w:t>
      </w:r>
      <w:r>
        <w:rPr>
          <w:b/>
          <w:bCs/>
        </w:rPr>
        <w:t>sp</w:t>
      </w:r>
      <w:r>
        <w:rPr>
          <w:rFonts w:cs="Times New Roman"/>
          <w:b/>
          <w:bCs/>
          <w:color w:val="000000" w:themeColor="text1"/>
        </w:rPr>
        <w:t>5</w:t>
      </w:r>
      <w:r>
        <w:rPr>
          <w:rFonts w:cs="Times New Roman"/>
          <w:b/>
          <w:color w:val="000000" w:themeColor="text1"/>
        </w:rPr>
        <w:t>@um.bialystok.pl</w:t>
      </w:r>
      <w:r>
        <w:rPr>
          <w:color w:val="000000" w:themeColor="text1"/>
        </w:rPr>
        <w:t>.</w:t>
      </w:r>
      <w:r>
        <w:rPr>
          <w:color w:val="000000"/>
        </w:rPr>
        <w:t xml:space="preserve"> Wszelkie dodatkowe informacje udzielane są przez koordynatora Konkursu – </w:t>
      </w:r>
      <w:r>
        <w:rPr>
          <w:b/>
          <w:color w:val="000000"/>
        </w:rPr>
        <w:t>Helenę Dobosz</w:t>
      </w:r>
      <w:r>
        <w:rPr>
          <w:color w:val="000000"/>
        </w:rPr>
        <w:t xml:space="preserve">, tel. </w:t>
      </w:r>
      <w:r>
        <w:rPr/>
        <w:t>791 961 004</w:t>
      </w:r>
      <w:r>
        <w:rPr>
          <w:color w:val="000000"/>
        </w:rPr>
        <w:t>.</w:t>
      </w:r>
    </w:p>
    <w:p>
      <w:pPr>
        <w:pStyle w:val="ListParagraph"/>
        <w:numPr>
          <w:ilvl w:val="0"/>
          <w:numId w:val="7"/>
        </w:numPr>
        <w:spacing w:lineRule="auto" w:line="276" w:before="0" w:after="0"/>
        <w:ind w:left="284" w:hanging="284"/>
        <w:contextualSpacing/>
        <w:jc w:val="both"/>
        <w:rPr/>
      </w:pPr>
      <w:r>
        <w:rPr>
          <w:color w:val="000000"/>
        </w:rPr>
        <w:t xml:space="preserve">Organizator zastrzega sobie prawo: przerwania, zmiany regulaminu konkursu lub unieważnienia konkursu bez podawania przyczyn. Informacja o ewentualnych zmianach będzie publikowana wyłącznie na stronie internetowej Organizatora. </w:t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jc w:val="right"/>
        <w:rPr>
          <w:b/>
          <w:b/>
        </w:rPr>
      </w:pPr>
      <w:r>
        <w:rPr>
          <w:b/>
        </w:rPr>
        <w:t>Organizatorzy:</w:t>
      </w:r>
    </w:p>
    <w:p>
      <w:pPr>
        <w:pStyle w:val="Normal"/>
        <w:jc w:val="right"/>
        <w:rPr>
          <w:b w:val="false"/>
          <w:b w:val="false"/>
          <w:bCs w:val="false"/>
        </w:rPr>
      </w:pPr>
      <w:r>
        <w:rPr>
          <w:b w:val="false"/>
          <w:bCs w:val="false"/>
        </w:rPr>
        <w:t>Helena Dobosz</w:t>
      </w:r>
    </w:p>
    <w:p>
      <w:pPr>
        <w:pStyle w:val="Normal"/>
        <w:jc w:val="right"/>
        <w:rPr>
          <w:b w:val="false"/>
          <w:b w:val="false"/>
          <w:bCs w:val="false"/>
        </w:rPr>
      </w:pPr>
      <w:r>
        <w:rPr>
          <w:b w:val="false"/>
          <w:bCs w:val="false"/>
        </w:rPr>
        <w:t>Ks. Piotr Borowik</w:t>
      </w:r>
    </w:p>
    <w:p>
      <w:pPr>
        <w:pStyle w:val="Normal"/>
        <w:jc w:val="right"/>
        <w:rPr>
          <w:b w:val="false"/>
          <w:b w:val="false"/>
          <w:bCs w:val="false"/>
        </w:rPr>
      </w:pPr>
      <w:r>
        <w:rPr>
          <w:b w:val="false"/>
          <w:bCs w:val="false"/>
        </w:rPr>
        <w:t>Jolanta Łukaszewicz</w:t>
      </w:r>
    </w:p>
    <w:p>
      <w:pPr>
        <w:pStyle w:val="Normal"/>
        <w:jc w:val="right"/>
        <w:rPr>
          <w:b w:val="false"/>
          <w:b w:val="false"/>
          <w:bCs w:val="false"/>
        </w:rPr>
      </w:pPr>
      <w:r>
        <w:rPr>
          <w:b w:val="false"/>
          <w:bCs w:val="false"/>
        </w:rPr>
        <w:t>s. Daria Matwiejuk</w:t>
      </w:r>
    </w:p>
    <w:p>
      <w:pPr>
        <w:pStyle w:val="Normal"/>
        <w:jc w:val="right"/>
        <w:rPr>
          <w:b w:val="false"/>
          <w:b w:val="false"/>
          <w:bCs w:val="false"/>
        </w:rPr>
      </w:pPr>
      <w:r>
        <w:rPr>
          <w:b w:val="false"/>
          <w:bCs w:val="false"/>
        </w:rPr>
        <w:t>Vita Kociubajło</w:t>
      </w:r>
      <w:r>
        <w:br w:type="page"/>
      </w:r>
    </w:p>
    <w:p>
      <w:pPr>
        <w:pStyle w:val="Normal"/>
        <w:pBdr>
          <w:bottom w:val="single" w:sz="6" w:space="1" w:color="000000"/>
        </w:pBdr>
        <w:jc w:val="right"/>
        <w:rPr>
          <w:i/>
          <w:i/>
          <w:color w:val="000000"/>
        </w:rPr>
      </w:pPr>
      <w:r>
        <w:rPr>
          <w:i/>
          <w:color w:val="000000"/>
        </w:rPr>
        <w:t>Załącznik nr 1</w:t>
      </w:r>
    </w:p>
    <w:p>
      <w:pPr>
        <w:pStyle w:val="Normal"/>
        <w:jc w:val="both"/>
        <w:rPr>
          <w:b/>
          <w:b/>
          <w:color w:val="000000"/>
        </w:rPr>
      </w:pPr>
      <w:r>
        <w:rPr>
          <w:b/>
          <w:color w:val="000000"/>
        </w:rPr>
      </w:r>
    </w:p>
    <w:p>
      <w:pPr>
        <w:pStyle w:val="Normal"/>
        <w:jc w:val="both"/>
        <w:rPr>
          <w:b/>
          <w:b/>
          <w:color w:val="000000"/>
        </w:rPr>
      </w:pPr>
      <w:r>
        <w:rPr>
          <w:b/>
          <w:color w:val="000000"/>
        </w:rPr>
      </w:r>
    </w:p>
    <w:p>
      <w:pPr>
        <w:pStyle w:val="Normal"/>
        <w:jc w:val="both"/>
        <w:rPr>
          <w:b/>
          <w:b/>
          <w:color w:val="000000"/>
        </w:rPr>
      </w:pPr>
      <w:r>
        <w:rPr>
          <w:b/>
          <w:color w:val="000000"/>
        </w:rPr>
      </w:r>
    </w:p>
    <w:p>
      <w:pPr>
        <w:pStyle w:val="Normal"/>
        <w:jc w:val="both"/>
        <w:rPr>
          <w:b/>
          <w:b/>
          <w:color w:val="000000"/>
        </w:rPr>
      </w:pPr>
      <w:r>
        <w:rPr>
          <w:b/>
          <w:color w:val="000000"/>
        </w:rPr>
        <w:t>Wypełnia opiekun dziecka:</w:t>
      </w:r>
    </w:p>
    <w:p>
      <w:pPr>
        <w:pStyle w:val="Normal"/>
        <w:jc w:val="center"/>
        <w:rPr>
          <w:b/>
          <w:b/>
          <w:color w:val="000000"/>
        </w:rPr>
      </w:pPr>
      <w:r>
        <w:rPr>
          <w:b/>
          <w:color w:val="000000"/>
        </w:rPr>
        <w:t xml:space="preserve">OŚWIADCZENIE </w:t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  <w:t>Ja, ............................................................................................................................................</w:t>
      </w:r>
    </w:p>
    <w:p>
      <w:pPr>
        <w:pStyle w:val="Normal"/>
        <w:jc w:val="center"/>
        <w:rPr>
          <w:color w:val="000000"/>
        </w:rPr>
      </w:pPr>
      <w:r>
        <w:rPr>
          <w:color w:val="000000"/>
          <w:sz w:val="18"/>
          <w:szCs w:val="18"/>
        </w:rPr>
        <w:t>(imię i nazwisko opiekuna prawnego)</w:t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  <w:t>zamieszkały/a .........................................................................................................................</w:t>
      </w:r>
    </w:p>
    <w:p>
      <w:pPr>
        <w:pStyle w:val="Normal"/>
        <w:jc w:val="both"/>
        <w:rPr>
          <w:color w:val="000000"/>
        </w:rPr>
      </w:pPr>
      <w:r>
        <w:rPr>
          <w:color w:val="000000"/>
          <w:sz w:val="18"/>
          <w:szCs w:val="18"/>
        </w:rPr>
        <w:tab/>
        <w:tab/>
        <w:tab/>
        <w:t xml:space="preserve">                                (ulica nr domu i/lub mieszkania, miejscowość, kod pocztowy)</w:t>
      </w:r>
    </w:p>
    <w:p>
      <w:pPr>
        <w:pStyle w:val="Normal"/>
        <w:jc w:val="both"/>
        <w:rPr>
          <w:color w:val="000000"/>
        </w:rPr>
      </w:pPr>
      <w:r>
        <w:rPr>
          <w:color w:val="000000"/>
        </w:rPr>
        <w:t xml:space="preserve">oświadczam, że zapoznałem/am się z treścią Regulaminu Konkursu i  wyrażam zgodę na wzięcie udziału mojej/mojego córki/syna </w:t>
      </w:r>
    </w:p>
    <w:p>
      <w:pPr>
        <w:pStyle w:val="Normal"/>
        <w:jc w:val="both"/>
        <w:rPr>
          <w:color w:val="000000"/>
        </w:rPr>
      </w:pPr>
      <w:r>
        <w:rPr>
          <w:color w:val="000000"/>
        </w:rPr>
        <w:t xml:space="preserve">................................................................................... w Konkursie Poezji Religijnej w Językach Słowiańskich oraz przetwarzanie danych osobowych (zgodnie z </w:t>
      </w:r>
      <w:r>
        <w:rPr>
          <w:color w:val="000000"/>
          <w:sz w:val="20"/>
        </w:rPr>
        <w:t xml:space="preserve">USTAWĄ </w:t>
      </w:r>
      <w:r>
        <w:rPr>
          <w:color w:val="000000"/>
        </w:rPr>
        <w:t xml:space="preserve">z dn. 10 maja 2018 r. o ochronie danych osobowych Dz. U. Poz. 1000) w celach związanych z konkursem. </w:t>
      </w:r>
    </w:p>
    <w:p>
      <w:pPr>
        <w:pStyle w:val="Normal"/>
        <w:jc w:val="both"/>
        <w:rPr>
          <w:color w:val="000000"/>
        </w:rPr>
      </w:pPr>
      <w:r>
        <w:rPr>
          <w:color w:val="000000"/>
        </w:rPr>
        <w:t xml:space="preserve">Ponadto oświadczam, że z dniem 11 maja 2019 r. przechodzą na Organizatora bez wynagrodzenia autorskie prawa majątkowe do: </w:t>
      </w:r>
    </w:p>
    <w:p>
      <w:pPr>
        <w:pStyle w:val="Normal"/>
        <w:spacing w:lineRule="auto" w:line="276" w:before="0" w:after="0"/>
        <w:ind w:left="720" w:hanging="0"/>
        <w:jc w:val="both"/>
        <w:rPr>
          <w:color w:val="000000"/>
        </w:rPr>
      </w:pPr>
      <w:r>
        <w:rPr/>
        <w:t>do publikacji wizerunku i nagrań w wydawnictwach wszelkiego typu wydawanych przez Organizatora oraz publikacji w internecie, telewizji i radiu.</w:t>
      </w:r>
    </w:p>
    <w:p>
      <w:pPr>
        <w:pStyle w:val="Normal"/>
        <w:jc w:val="right"/>
        <w:rPr>
          <w:color w:val="000000"/>
        </w:rPr>
      </w:pPr>
      <w:r>
        <w:rPr>
          <w:color w:val="000000"/>
        </w:rPr>
      </w:r>
    </w:p>
    <w:p>
      <w:pPr>
        <w:pStyle w:val="Normal"/>
        <w:jc w:val="right"/>
        <w:rPr>
          <w:color w:val="000000"/>
        </w:rPr>
      </w:pPr>
      <w:r>
        <w:rPr>
          <w:color w:val="000000"/>
        </w:rPr>
        <w:t>..............................................................</w:t>
      </w:r>
    </w:p>
    <w:p>
      <w:pPr>
        <w:pStyle w:val="Normal"/>
        <w:ind w:left="3540" w:firstLine="708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</w:t>
      </w:r>
      <w:r>
        <w:rPr>
          <w:color w:val="000000"/>
          <w:sz w:val="20"/>
          <w:szCs w:val="20"/>
        </w:rPr>
        <w:t>(podpis, miejsce i data)</w:t>
      </w:r>
    </w:p>
    <w:p>
      <w:pPr>
        <w:pStyle w:val="Normal"/>
        <w:jc w:val="both"/>
        <w:rPr>
          <w:b/>
          <w:b/>
          <w:color w:val="000000"/>
        </w:rPr>
      </w:pPr>
      <w:r>
        <w:rPr>
          <w:b/>
          <w:color w:val="000000"/>
        </w:rPr>
        <w:t>Wypełnia Organizator Konkursu</w:t>
      </w:r>
    </w:p>
    <w:p>
      <w:pPr>
        <w:pStyle w:val="Normal"/>
        <w:ind w:left="3540" w:firstLine="708"/>
        <w:jc w:val="center"/>
        <w:rPr>
          <w:color w:val="000000"/>
        </w:rPr>
      </w:pPr>
      <w:r>
        <w:rPr>
          <w:color w:val="000000"/>
        </w:rPr>
      </w:r>
    </w:p>
    <w:p>
      <w:pPr>
        <w:pStyle w:val="ListParagraph"/>
        <w:numPr>
          <w:ilvl w:val="0"/>
          <w:numId w:val="2"/>
        </w:numPr>
        <w:rPr>
          <w:color w:val="000000"/>
        </w:rPr>
      </w:pPr>
      <w:r>
        <w:rPr>
          <w:color w:val="000000"/>
        </w:rPr>
        <w:t xml:space="preserve">Oświadczam, że przyjmuję autorskie prawa majątkowe do pracy na wymienionych wyżej polach eksploatacji, przeniesione na </w:t>
      </w:r>
      <w:r>
        <w:rPr/>
        <w:t>Szkoła Podstawowa Nr 5 im. Władysława Broniewskiego  w Białymstoku</w:t>
      </w:r>
      <w:r>
        <w:rPr>
          <w:color w:val="000000"/>
        </w:rPr>
        <w:t>, ul. Kamienna 15.</w:t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jc w:val="right"/>
        <w:rPr>
          <w:color w:val="000000"/>
        </w:rPr>
      </w:pPr>
      <w:r>
        <w:rPr>
          <w:color w:val="000000"/>
        </w:rPr>
      </w:r>
    </w:p>
    <w:p>
      <w:pPr>
        <w:pStyle w:val="Normal"/>
        <w:jc w:val="right"/>
        <w:rPr>
          <w:color w:val="000000"/>
        </w:rPr>
      </w:pPr>
      <w:r>
        <w:rPr>
          <w:color w:val="000000"/>
        </w:rPr>
        <w:br/>
        <w:t>..............................................................</w:t>
      </w:r>
    </w:p>
    <w:p>
      <w:pPr>
        <w:pStyle w:val="Normal"/>
        <w:ind w:left="3540" w:firstLine="708"/>
        <w:jc w:val="center"/>
        <w:rPr/>
      </w:pPr>
      <w:r>
        <w:rPr>
          <w:color w:val="000000"/>
          <w:sz w:val="20"/>
          <w:szCs w:val="20"/>
        </w:rPr>
        <w:t xml:space="preserve">                                                                   </w:t>
      </w:r>
      <w:r>
        <w:rPr>
          <w:color w:val="000000"/>
          <w:sz w:val="20"/>
          <w:szCs w:val="20"/>
        </w:rPr>
        <w:t>(podpis  i data osoby upoważnionej)</w:t>
      </w:r>
    </w:p>
    <w:p>
      <w:pPr>
        <w:pStyle w:val="Normal"/>
        <w:spacing w:lineRule="auto" w:line="276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i/>
          <w:i/>
        </w:rPr>
      </w:pPr>
      <w:r>
        <w:rPr>
          <w:i/>
        </w:rPr>
      </w:r>
      <w:r>
        <w:br w:type="page"/>
      </w:r>
    </w:p>
    <w:p>
      <w:pPr>
        <w:pStyle w:val="Normal"/>
        <w:jc w:val="right"/>
        <w:rPr>
          <w:rStyle w:val="Strong"/>
          <w:i/>
          <w:i/>
        </w:rPr>
      </w:pPr>
      <w:r>
        <w:rPr>
          <w:i/>
        </w:rPr>
        <w:t xml:space="preserve">Załącznik nr 2  - </w:t>
      </w:r>
      <w:r>
        <w:rPr>
          <w:rStyle w:val="Strong"/>
          <w:i/>
        </w:rPr>
        <w:t>Karta zgłoszenia uczestnika konkursu</w:t>
      </w:r>
    </w:p>
    <w:p>
      <w:pPr>
        <w:pStyle w:val="Normal"/>
        <w:jc w:val="center"/>
        <w:rPr>
          <w:i/>
          <w:i/>
          <w:iCs/>
        </w:rPr>
      </w:pPr>
      <w:r>
        <w:rPr>
          <w:i/>
          <w:iCs/>
        </w:rPr>
      </w:r>
    </w:p>
    <w:p>
      <w:pPr>
        <w:pStyle w:val="Style72"/>
        <w:spacing w:lineRule="auto" w:line="276" w:before="280" w:after="280"/>
        <w:jc w:val="center"/>
        <w:rPr>
          <w:b/>
          <w:b/>
        </w:rPr>
      </w:pPr>
      <w:r>
        <w:rPr>
          <w:b/>
        </w:rPr>
        <w:t>…………………………………………………………………………………………………</w:t>
      </w:r>
      <w:r>
        <w:rPr>
          <w:b/>
        </w:rPr>
        <w:t>..</w:t>
      </w:r>
    </w:p>
    <w:p>
      <w:pPr>
        <w:pStyle w:val="Style72"/>
        <w:spacing w:lineRule="auto" w:line="276" w:before="280" w:after="280"/>
        <w:jc w:val="center"/>
        <w:rPr>
          <w:b/>
          <w:b/>
          <w:i/>
          <w:i/>
        </w:rPr>
      </w:pPr>
      <w:r>
        <w:rPr>
          <w:b/>
          <w:i/>
        </w:rPr>
        <w:t>Nazwisko i Imię Uczestnika</w:t>
      </w:r>
    </w:p>
    <w:tbl>
      <w:tblPr>
        <w:tblW w:w="906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4531"/>
        <w:gridCol w:w="4530"/>
      </w:tblGrid>
      <w:tr>
        <w:trPr/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72"/>
              <w:widowControl w:val="false"/>
              <w:spacing w:lineRule="auto" w:line="276" w:before="0" w:after="280"/>
              <w:jc w:val="both"/>
              <w:rPr/>
            </w:pPr>
            <w:r>
              <w:rPr/>
            </w:r>
          </w:p>
          <w:p>
            <w:pPr>
              <w:pStyle w:val="Style72"/>
              <w:widowControl w:val="false"/>
              <w:spacing w:lineRule="auto" w:line="276" w:before="280" w:after="280"/>
              <w:jc w:val="both"/>
              <w:rPr/>
            </w:pPr>
            <w:r>
              <w:rPr/>
              <w:t>TYTUŁ UTWORU</w:t>
            </w:r>
          </w:p>
          <w:p>
            <w:pPr>
              <w:pStyle w:val="Style72"/>
              <w:widowControl w:val="false"/>
              <w:spacing w:lineRule="auto" w:line="276" w:before="280" w:after="0"/>
              <w:jc w:val="both"/>
              <w:rPr/>
            </w:pPr>
            <w:r>
              <w:rPr/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72"/>
              <w:widowControl w:val="false"/>
              <w:spacing w:lineRule="auto" w:line="276" w:before="0" w:after="0"/>
              <w:jc w:val="both"/>
              <w:rPr>
                <w:b/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72"/>
              <w:widowControl w:val="false"/>
              <w:spacing w:lineRule="auto" w:line="276" w:before="0" w:after="280"/>
              <w:jc w:val="both"/>
              <w:rPr/>
            </w:pPr>
            <w:r>
              <w:rPr/>
            </w:r>
          </w:p>
          <w:p>
            <w:pPr>
              <w:pStyle w:val="Style72"/>
              <w:widowControl w:val="false"/>
              <w:spacing w:lineRule="auto" w:line="276" w:before="280" w:after="280"/>
              <w:jc w:val="both"/>
              <w:rPr/>
            </w:pPr>
            <w:r>
              <w:rPr/>
              <w:t>AUTOR UTWORU</w:t>
            </w:r>
          </w:p>
          <w:p>
            <w:pPr>
              <w:pStyle w:val="Style72"/>
              <w:widowControl w:val="false"/>
              <w:spacing w:lineRule="auto" w:line="276" w:before="28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72"/>
              <w:widowControl w:val="false"/>
              <w:spacing w:lineRule="auto" w:line="276" w:before="0" w:after="0"/>
              <w:jc w:val="both"/>
              <w:rPr/>
            </w:pPr>
            <w:r>
              <w:rPr/>
            </w:r>
          </w:p>
        </w:tc>
      </w:tr>
      <w:tr>
        <w:trPr/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72"/>
              <w:widowControl w:val="false"/>
              <w:spacing w:lineRule="auto" w:line="276" w:before="0" w:after="280"/>
              <w:jc w:val="both"/>
              <w:rPr/>
            </w:pPr>
            <w:r>
              <w:rPr/>
            </w:r>
          </w:p>
          <w:p>
            <w:pPr>
              <w:pStyle w:val="Style72"/>
              <w:widowControl w:val="false"/>
              <w:spacing w:lineRule="auto" w:line="276" w:before="280" w:after="280"/>
              <w:jc w:val="both"/>
              <w:rPr/>
            </w:pPr>
            <w:r>
              <w:rPr/>
              <w:t>GRUPA WIEKOWA</w:t>
            </w:r>
          </w:p>
          <w:p>
            <w:pPr>
              <w:pStyle w:val="Style72"/>
              <w:widowControl w:val="false"/>
              <w:spacing w:lineRule="auto" w:line="276" w:before="280" w:after="0"/>
              <w:jc w:val="both"/>
              <w:rPr/>
            </w:pPr>
            <w:r>
              <w:rPr/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72"/>
              <w:widowControl w:val="false"/>
              <w:spacing w:lineRule="auto" w:line="276" w:before="0" w:after="0"/>
              <w:jc w:val="both"/>
              <w:rPr/>
            </w:pPr>
            <w:r>
              <w:rPr/>
            </w:r>
          </w:p>
        </w:tc>
      </w:tr>
      <w:tr>
        <w:trPr/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72"/>
              <w:widowControl w:val="false"/>
              <w:spacing w:lineRule="auto" w:line="276" w:before="0" w:after="280"/>
              <w:jc w:val="both"/>
              <w:rPr/>
            </w:pPr>
            <w:r>
              <w:rPr/>
            </w:r>
          </w:p>
          <w:p>
            <w:pPr>
              <w:pStyle w:val="Style72"/>
              <w:widowControl w:val="false"/>
              <w:spacing w:lineRule="auto" w:line="276" w:before="280" w:after="280"/>
              <w:jc w:val="both"/>
              <w:rPr/>
            </w:pPr>
            <w:r>
              <w:rPr/>
              <w:t xml:space="preserve">KLASA </w:t>
            </w:r>
          </w:p>
          <w:p>
            <w:pPr>
              <w:pStyle w:val="Style72"/>
              <w:widowControl w:val="false"/>
              <w:spacing w:lineRule="auto" w:line="276" w:before="280" w:after="0"/>
              <w:jc w:val="both"/>
              <w:rPr/>
            </w:pPr>
            <w:r>
              <w:rPr/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72"/>
              <w:widowControl w:val="false"/>
              <w:spacing w:lineRule="auto" w:line="276" w:before="0" w:after="0"/>
              <w:jc w:val="both"/>
              <w:rPr/>
            </w:pPr>
            <w:r>
              <w:rPr/>
            </w:r>
          </w:p>
        </w:tc>
      </w:tr>
      <w:tr>
        <w:trPr/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72"/>
              <w:widowControl w:val="false"/>
              <w:spacing w:lineRule="auto" w:line="276" w:before="0" w:after="280"/>
              <w:jc w:val="both"/>
              <w:rPr/>
            </w:pPr>
            <w:r>
              <w:rPr/>
            </w:r>
          </w:p>
          <w:p>
            <w:pPr>
              <w:pStyle w:val="Style72"/>
              <w:widowControl w:val="false"/>
              <w:spacing w:lineRule="auto" w:line="276" w:before="280" w:after="280"/>
              <w:jc w:val="both"/>
              <w:rPr/>
            </w:pPr>
            <w:r>
              <w:rPr/>
              <w:t>ADRES PLACÓWKI, TELEFON</w:t>
            </w:r>
          </w:p>
          <w:p>
            <w:pPr>
              <w:pStyle w:val="Style72"/>
              <w:widowControl w:val="false"/>
              <w:spacing w:lineRule="auto" w:line="276" w:before="280" w:after="0"/>
              <w:jc w:val="both"/>
              <w:rPr/>
            </w:pPr>
            <w:r>
              <w:rPr/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72"/>
              <w:widowControl w:val="false"/>
              <w:spacing w:lineRule="auto" w:line="276" w:before="0" w:after="0"/>
              <w:jc w:val="both"/>
              <w:rPr/>
            </w:pPr>
            <w:r>
              <w:rPr/>
            </w:r>
          </w:p>
        </w:tc>
      </w:tr>
      <w:tr>
        <w:trPr/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72"/>
              <w:widowControl w:val="false"/>
              <w:spacing w:lineRule="auto" w:line="276" w:before="0" w:after="280"/>
              <w:jc w:val="both"/>
              <w:rPr/>
            </w:pPr>
            <w:r>
              <w:rPr/>
            </w:r>
          </w:p>
          <w:p>
            <w:pPr>
              <w:pStyle w:val="Style72"/>
              <w:widowControl w:val="false"/>
              <w:spacing w:lineRule="auto" w:line="276" w:before="280" w:after="280"/>
              <w:jc w:val="both"/>
              <w:rPr/>
            </w:pPr>
            <w:r>
              <w:rPr/>
              <w:t>IMIĘ I NAZWISKO OPIEKUNA</w:t>
            </w:r>
          </w:p>
          <w:p>
            <w:pPr>
              <w:pStyle w:val="Style72"/>
              <w:widowControl w:val="false"/>
              <w:spacing w:lineRule="auto" w:line="276" w:before="280" w:after="0"/>
              <w:jc w:val="both"/>
              <w:rPr/>
            </w:pPr>
            <w:r>
              <w:rPr/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72"/>
              <w:widowControl w:val="false"/>
              <w:spacing w:lineRule="auto" w:line="276" w:before="0" w:after="0"/>
              <w:jc w:val="both"/>
              <w:rPr/>
            </w:pPr>
            <w:r>
              <w:rPr/>
            </w:r>
          </w:p>
        </w:tc>
      </w:tr>
      <w:tr>
        <w:trPr/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72"/>
              <w:widowControl w:val="false"/>
              <w:spacing w:lineRule="auto" w:line="276" w:before="0" w:after="280"/>
              <w:jc w:val="both"/>
              <w:rPr/>
            </w:pPr>
            <w:r>
              <w:rPr/>
            </w:r>
          </w:p>
          <w:p>
            <w:pPr>
              <w:pStyle w:val="Style72"/>
              <w:widowControl w:val="false"/>
              <w:spacing w:lineRule="auto" w:line="276" w:before="280" w:after="280"/>
              <w:jc w:val="both"/>
              <w:rPr/>
            </w:pPr>
            <w:r>
              <w:rPr/>
              <w:t>TELEFON ORAZ ADRES E-MAIL SZKOŁY LUB OPIEKUNA</w:t>
            </w:r>
          </w:p>
          <w:p>
            <w:pPr>
              <w:pStyle w:val="Style72"/>
              <w:widowControl w:val="false"/>
              <w:spacing w:lineRule="auto" w:line="276" w:before="280" w:after="0"/>
              <w:jc w:val="bot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72"/>
              <w:widowControl w:val="false"/>
              <w:spacing w:lineRule="auto" w:line="276" w:before="0" w:after="0"/>
              <w:jc w:val="both"/>
              <w:rPr/>
            </w:pPr>
            <w:r>
              <w:rPr/>
            </w:r>
          </w:p>
        </w:tc>
      </w:tr>
    </w:tbl>
    <w:p>
      <w:pPr>
        <w:pStyle w:val="Normal"/>
        <w:spacing w:lineRule="auto" w:line="276" w:before="0" w:after="160"/>
        <w:jc w:val="both"/>
        <w:rPr>
          <w:b/>
          <w:b/>
        </w:rPr>
      </w:pPr>
      <w:r>
        <w:rPr/>
      </w:r>
    </w:p>
    <w:sectPr>
      <w:footerReference w:type="default" r:id="rId7"/>
      <w:type w:val="nextPage"/>
      <w:pgSz w:w="11906" w:h="16838"/>
      <w:pgMar w:left="567" w:right="567" w:gutter="0" w:header="0" w:top="1701" w:footer="964" w:bottom="1021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Arial Black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Algerian">
    <w:altName w:val="comic"/>
    <w:charset w:val="01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right"/>
      <w:rPr/>
    </w:pPr>
    <w:r>
      <w:rPr>
        <w:color w:val="5B9BD5" w:themeColor="accent1"/>
        <w:sz w:val="20"/>
        <w:szCs w:val="20"/>
      </w:rPr>
      <w:t xml:space="preserve">str. </w:t>
    </w:r>
    <w:r>
      <w:rPr>
        <w:color w:val="5B9BD5"/>
        <w:sz w:val="20"/>
        <w:szCs w:val="20"/>
      </w:rPr>
      <w:fldChar w:fldCharType="begin"/>
    </w:r>
    <w:r>
      <w:rPr>
        <w:sz w:val="20"/>
        <w:szCs w:val="20"/>
        <w:color w:val="5B9BD5"/>
      </w:rPr>
      <w:instrText> PAGE </w:instrText>
    </w:r>
    <w:r>
      <w:rPr>
        <w:sz w:val="20"/>
        <w:szCs w:val="20"/>
        <w:color w:val="5B9BD5"/>
      </w:rPr>
      <w:fldChar w:fldCharType="separate"/>
    </w:r>
    <w:r>
      <w:rPr>
        <w:sz w:val="20"/>
        <w:szCs w:val="20"/>
        <w:color w:val="5B9BD5"/>
      </w:rPr>
      <w:t>5</w:t>
    </w:r>
    <w:r>
      <w:rPr>
        <w:sz w:val="20"/>
        <w:szCs w:val="20"/>
        <w:color w:val="5B9BD5"/>
      </w:rPr>
      <w:fldChar w:fldCharType="end"/>
    </w:r>
  </w:p>
  <w:p>
    <w:pPr>
      <w:pStyle w:val="Stopk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2340" w:hanging="360"/>
      </w:pPr>
      <w:rPr>
        <w:rFonts w:ascii="Algerian" w:hAnsi="Algerian" w:cs="Algerian" w:hint="default"/>
        <w:rFonts w:cstheme="minorBidi" w:eastAsiaTheme="minorHAnsi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1713"/>
        </w:tabs>
        <w:ind w:left="1713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2073"/>
        </w:tabs>
        <w:ind w:left="2073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433"/>
        </w:tabs>
        <w:ind w:left="2433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793"/>
        </w:tabs>
        <w:ind w:left="2793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3153"/>
        </w:tabs>
        <w:ind w:left="3153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513"/>
        </w:tabs>
        <w:ind w:left="3513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873"/>
        </w:tabs>
        <w:ind w:left="3873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4233"/>
        </w:tabs>
        <w:ind w:left="4233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593"/>
        </w:tabs>
        <w:ind w:left="4593" w:hanging="360"/>
      </w:pPr>
      <w:rPr>
        <w:rFonts w:ascii="OpenSymbol" w:hAnsi="OpenSymbol" w:cs="OpenSymbol" w:hint="default"/>
      </w:rPr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12"/>
    <w:lvlOverride w:ilvl="0">
      <w:startOverride w:val="1"/>
    </w:lvlOverride>
  </w:num>
  <w:num w:numId="23">
    <w:abstractNumId w:val="12"/>
  </w:num>
  <w:num w:numId="24">
    <w:abstractNumId w:val="12"/>
  </w:num>
  <w:num w:numId="25">
    <w:abstractNumId w:val="12"/>
  </w:num>
  <w:num w:numId="26">
    <w:abstractNumId w:val="12"/>
  </w:num>
  <w:num w:numId="27">
    <w:abstractNumId w:val="12"/>
  </w:num>
  <w:num w:numId="28">
    <w:abstractNumId w:val="12"/>
  </w:num>
  <w:num w:numId="29">
    <w:abstractNumId w:val="12"/>
  </w:num>
  <w:num w:numId="30">
    <w:abstractNumId w:val="12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810ad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link w:val="Nagwek"/>
    <w:uiPriority w:val="99"/>
    <w:qFormat/>
    <w:rsid w:val="008a2f4e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8a2f4e"/>
    <w:rPr/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925dbe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99"/>
    <w:qFormat/>
    <w:rsid w:val="00a119ac"/>
    <w:rPr>
      <w:rFonts w:cs="Times New Roman"/>
      <w:b/>
      <w:bCs/>
    </w:rPr>
  </w:style>
  <w:style w:type="character" w:styleId="Wyrnienie">
    <w:name w:val="Wyróżnienie"/>
    <w:basedOn w:val="DefaultParagraphFont"/>
    <w:uiPriority w:val="99"/>
    <w:qFormat/>
    <w:rsid w:val="00a119ac"/>
    <w:rPr>
      <w:rFonts w:cs="Times New Roman"/>
      <w:i/>
      <w:iCs/>
    </w:rPr>
  </w:style>
  <w:style w:type="character" w:styleId="Czeinternetowe">
    <w:name w:val="Łącze internetowe"/>
    <w:basedOn w:val="DefaultParagraphFont"/>
    <w:uiPriority w:val="99"/>
    <w:rsid w:val="00a119ac"/>
    <w:rPr>
      <w:rFonts w:cs="Times New Roman"/>
      <w:color w:val="0000FF"/>
      <w:u w:val="single"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907344"/>
    <w:pPr>
      <w:spacing w:before="0" w:after="160"/>
      <w:ind w:left="720" w:hanging="0"/>
      <w:contextualSpacing/>
    </w:pPr>
    <w:rPr/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unhideWhenUsed/>
    <w:rsid w:val="008a2f4e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8a2f4e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925dbe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68style73" w:customStyle="1">
    <w:name w:val="style68 style73"/>
    <w:basedOn w:val="Normal"/>
    <w:uiPriority w:val="99"/>
    <w:qFormat/>
    <w:rsid w:val="00a119ac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Style75" w:customStyle="1">
    <w:name w:val="style75"/>
    <w:basedOn w:val="Normal"/>
    <w:uiPriority w:val="99"/>
    <w:qFormat/>
    <w:rsid w:val="00a119ac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NoSpacing">
    <w:name w:val="No Spacing"/>
    <w:uiPriority w:val="99"/>
    <w:qFormat/>
    <w:rsid w:val="00a119ac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Style72" w:customStyle="1">
    <w:name w:val="style72"/>
    <w:basedOn w:val="Normal"/>
    <w:uiPriority w:val="99"/>
    <w:qFormat/>
    <w:rsid w:val="00ce7482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gif"/><Relationship Id="rId3" Type="http://schemas.openxmlformats.org/officeDocument/2006/relationships/image" Target="media/image2.jpeg"/><Relationship Id="rId4" Type="http://schemas.openxmlformats.org/officeDocument/2006/relationships/hyperlink" Target="http://www.sp5.bialystok.pl/" TargetMode="External"/><Relationship Id="rId5" Type="http://schemas.openxmlformats.org/officeDocument/2006/relationships/hyperlink" Target="http://www.sp5.bialystok.pl/" TargetMode="External"/><Relationship Id="rId6" Type="http://schemas.openxmlformats.org/officeDocument/2006/relationships/hyperlink" Target="http://www.sp5.bialystok.pl/" TargetMode="External"/><Relationship Id="rId7" Type="http://schemas.openxmlformats.org/officeDocument/2006/relationships/footer" Target="footer1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Application>LibreOffice/7.2.1.2$Windows_X86_64 LibreOffice_project/87b77fad49947c1441b67c559c339af8f3517e22</Application>
  <AppVersion>15.0000</AppVersion>
  <Pages>5</Pages>
  <Words>940</Words>
  <Characters>6418</Characters>
  <CharactersWithSpaces>7439</CharactersWithSpaces>
  <Paragraphs>93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2020-02-26T11:50:00Z</dcterms:created>
  <dc:creator>admijhn</dc:creator>
  <dc:description/>
  <dc:language>pl-PL</dc:language>
  <cp:lastModifiedBy/>
  <cp:lastPrinted>2025-03-25T13:38:43Z</cp:lastPrinted>
  <dcterms:modified xsi:type="dcterms:W3CDTF">2025-03-25T13:38:05Z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